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15" w:rsidRDefault="00A14B15" w:rsidP="00115957">
      <w:pPr>
        <w:pStyle w:val="Overskrift1"/>
        <w:spacing w:before="0"/>
      </w:pPr>
      <w:r>
        <w:t>Her er en veiledning i hvordan du registrerer deg på akuttportalen</w:t>
      </w:r>
    </w:p>
    <w:p w:rsidR="00A14B15" w:rsidRDefault="00A14B15" w:rsidP="00115957">
      <w:pPr>
        <w:pStyle w:val="Overskrift1"/>
        <w:spacing w:before="0"/>
      </w:pPr>
    </w:p>
    <w:p w:rsidR="00EE7D5F" w:rsidRDefault="00A14B15" w:rsidP="00115957">
      <w:pPr>
        <w:pStyle w:val="Overskrift1"/>
        <w:spacing w:before="0"/>
      </w:pPr>
      <w:r>
        <w:t xml:space="preserve">NB! </w:t>
      </w:r>
      <w:r w:rsidR="00EE7D5F">
        <w:t>Viktig før du registrerer deg</w:t>
      </w:r>
    </w:p>
    <w:p w:rsidR="00EE7D5F" w:rsidRDefault="00EE7D5F" w:rsidP="00EE7D5F">
      <w:r>
        <w:t xml:space="preserve">Før du lager brukerkontoen </w:t>
      </w:r>
      <w:r w:rsidR="00A14B15">
        <w:t>er det lurt å</w:t>
      </w:r>
      <w:r>
        <w:t xml:space="preserve"> sørge for at </w:t>
      </w:r>
      <w:proofErr w:type="spellStart"/>
      <w:r>
        <w:t>mailleverandøren</w:t>
      </w:r>
      <w:proofErr w:type="spellEnd"/>
      <w:r>
        <w:t xml:space="preserve"> du bruker </w:t>
      </w:r>
      <w:r w:rsidR="00A14B15">
        <w:t>(</w:t>
      </w:r>
      <w:proofErr w:type="spellStart"/>
      <w:r w:rsidR="00A14B15">
        <w:t>Gmail</w:t>
      </w:r>
      <w:proofErr w:type="spellEnd"/>
      <w:r w:rsidR="00A14B15">
        <w:t xml:space="preserve">, Online, Hotmail </w:t>
      </w:r>
      <w:proofErr w:type="spellStart"/>
      <w:r w:rsidR="00A14B15">
        <w:t>etc</w:t>
      </w:r>
      <w:proofErr w:type="spellEnd"/>
      <w:r w:rsidR="00A14B15">
        <w:t xml:space="preserve">) </w:t>
      </w:r>
      <w:r>
        <w:t xml:space="preserve">ikke </w:t>
      </w:r>
      <w:r w:rsidR="00115957">
        <w:t>putter</w:t>
      </w:r>
      <w:r>
        <w:t xml:space="preserve"> </w:t>
      </w:r>
      <w:proofErr w:type="spellStart"/>
      <w:r>
        <w:t>mailen</w:t>
      </w:r>
      <w:proofErr w:type="spellEnd"/>
      <w:r>
        <w:t xml:space="preserve"> med godkjenningslinken, som blir sendt fra oss, </w:t>
      </w:r>
      <w:r w:rsidR="00115957">
        <w:t xml:space="preserve">i </w:t>
      </w:r>
      <w:r>
        <w:t>søppelpost</w:t>
      </w:r>
      <w:r w:rsidR="00115957">
        <w:t>en</w:t>
      </w:r>
      <w:r>
        <w:t xml:space="preserve"> (</w:t>
      </w:r>
      <w:proofErr w:type="spellStart"/>
      <w:r>
        <w:t>spam</w:t>
      </w:r>
      <w:proofErr w:type="spellEnd"/>
      <w:r>
        <w:t xml:space="preserve">). Du må gå inn i </w:t>
      </w:r>
      <w:proofErr w:type="spellStart"/>
      <w:r>
        <w:t>Epostprogrammet</w:t>
      </w:r>
      <w:proofErr w:type="spellEnd"/>
      <w:r>
        <w:t xml:space="preserve"> du bruker og klarere akuttportalen</w:t>
      </w:r>
      <w:r w:rsidR="00115957">
        <w:t xml:space="preserve"> som </w:t>
      </w:r>
      <w:r w:rsidR="00A14B15">
        <w:t xml:space="preserve">sikker </w:t>
      </w:r>
      <w:proofErr w:type="spellStart"/>
      <w:r w:rsidR="00115957">
        <w:t>mailavsender</w:t>
      </w:r>
      <w:proofErr w:type="spellEnd"/>
      <w:r w:rsidR="00115957">
        <w:t xml:space="preserve">. Adressen vi sender linken fra er </w:t>
      </w:r>
      <w:proofErr w:type="spellStart"/>
      <w:r w:rsidR="00A14B15">
        <w:t>noreply@akuttportalen.no</w:t>
      </w:r>
      <w:proofErr w:type="spellEnd"/>
      <w:r w:rsidR="00115957">
        <w:t xml:space="preserve">.  </w:t>
      </w:r>
      <w:proofErr w:type="gramStart"/>
      <w:r w:rsidR="00115957">
        <w:t>Klarering  gjør</w:t>
      </w:r>
      <w:proofErr w:type="gramEnd"/>
      <w:r w:rsidR="00115957">
        <w:t xml:space="preserve"> du i </w:t>
      </w:r>
      <w:proofErr w:type="spellStart"/>
      <w:r w:rsidR="00115957">
        <w:t>verktøy-meny</w:t>
      </w:r>
      <w:r w:rsidR="00A14B15">
        <w:t>en</w:t>
      </w:r>
      <w:proofErr w:type="spellEnd"/>
      <w:r w:rsidR="00A14B15">
        <w:t xml:space="preserve"> i noen </w:t>
      </w:r>
      <w:proofErr w:type="spellStart"/>
      <w:r w:rsidR="00A14B15">
        <w:t>Epostprogrammer</w:t>
      </w:r>
      <w:proofErr w:type="spellEnd"/>
      <w:r w:rsidR="00A14B15">
        <w:t xml:space="preserve">. Kan du ikke klarere på den måten må du sjekke i søppelposten om svaret fra oss har havnet der hvis du synes at det drøyer med svar. Svaret er automatisk generert og skal komme nesten umiddelbart. I Hotmail merker du </w:t>
      </w:r>
      <w:proofErr w:type="spellStart"/>
      <w:r w:rsidR="00A14B15">
        <w:t>mailen</w:t>
      </w:r>
      <w:proofErr w:type="spellEnd"/>
      <w:r w:rsidR="00A14B15">
        <w:t xml:space="preserve"> og klikker på ”ikke </w:t>
      </w:r>
      <w:proofErr w:type="spellStart"/>
      <w:r w:rsidR="00A14B15">
        <w:t>spam</w:t>
      </w:r>
      <w:proofErr w:type="spellEnd"/>
      <w:r w:rsidR="00A14B15">
        <w:t>”. Da vil denne adressen være klarert</w:t>
      </w:r>
      <w:r w:rsidR="00115957">
        <w:t xml:space="preserve">.  </w:t>
      </w:r>
    </w:p>
    <w:p w:rsidR="00A25F95" w:rsidRPr="005C476D" w:rsidRDefault="00A25F95" w:rsidP="00A25F95">
      <w:pPr>
        <w:pStyle w:val="Overskrift2"/>
      </w:pPr>
      <w:r>
        <w:t>Hvordan registrere</w:t>
      </w:r>
      <w:r w:rsidR="00750B21">
        <w:t>r du deg</w:t>
      </w:r>
      <w:r>
        <w:t>?</w:t>
      </w:r>
    </w:p>
    <w:p w:rsidR="002F19F4" w:rsidRDefault="00C27531" w:rsidP="002F19F4">
      <w:pPr>
        <w:spacing w:after="0"/>
      </w:pPr>
      <w:r>
        <w:rPr>
          <w:noProof/>
          <w:lang w:eastAsia="nb-NO"/>
        </w:rPr>
        <w:pict>
          <v:group id="_x0000_s1087" style="position:absolute;margin-left:168.25pt;margin-top:-.55pt;width:310.55pt;height:179.2pt;z-index:251713024" coordorigin="4827,5560" coordsize="6211,3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5087;top:5560;width:5951;height:3584;mso-position-horizontal-relative:text;mso-position-vertical:absolute;mso-position-vertical-relative:text" o:regroupid="2">
              <v:imagedata r:id="rId5" o:title=""/>
            </v:shape>
            <v:rect id="_x0000_s1057" style="position:absolute;left:9237;top:7797;width:1798;height:1347" o:regroupid="2" strokecolor="red" strokeweight=".5pt">
              <v:fill opacity="0"/>
            </v:rect>
            <v:shapetype id="_x0000_t32" coordsize="21600,21600" o:spt="32" o:oned="t" path="m,l21600,21600e" filled="f">
              <v:path arrowok="t" fillok="f" o:connecttype="none"/>
              <o:lock v:ext="edit" shapetype="t"/>
            </v:shapetype>
            <v:shape id="_x0000_s1058" type="#_x0000_t32" style="position:absolute;left:4827;top:6356;width:4410;height:1687" o:connectortype="straight" o:regroupid="2" strokecolor="red">
              <v:stroke endarrow="block"/>
            </v:shape>
          </v:group>
        </w:pict>
      </w:r>
      <w:r w:rsidR="005D697E">
        <w:t xml:space="preserve">Registrerer deg gjør du i </w:t>
      </w:r>
    </w:p>
    <w:p w:rsidR="002F19F4" w:rsidRDefault="005D697E" w:rsidP="002F19F4">
      <w:pPr>
        <w:spacing w:after="0"/>
      </w:pPr>
      <w:r>
        <w:t xml:space="preserve">”Logg </w:t>
      </w:r>
      <w:proofErr w:type="spellStart"/>
      <w:r>
        <w:t>inn-boksen</w:t>
      </w:r>
      <w:proofErr w:type="spellEnd"/>
      <w:r>
        <w:t xml:space="preserve">” du finner i margen </w:t>
      </w:r>
    </w:p>
    <w:p w:rsidR="002F19F4" w:rsidRDefault="005D697E" w:rsidP="002F19F4">
      <w:pPr>
        <w:spacing w:after="0"/>
      </w:pPr>
      <w:r>
        <w:t>på høyre side</w:t>
      </w:r>
      <w:r w:rsidR="00115957">
        <w:t xml:space="preserve"> når du har gått inn i </w:t>
      </w:r>
    </w:p>
    <w:p w:rsidR="00AB57D5" w:rsidRDefault="002F19F4" w:rsidP="005C476D">
      <w:r>
        <w:t>Akuttportalen</w:t>
      </w:r>
      <w:r w:rsidR="005D697E">
        <w:t>.</w:t>
      </w:r>
    </w:p>
    <w:p w:rsidR="005C476D" w:rsidRDefault="005C476D" w:rsidP="005C476D"/>
    <w:p w:rsidR="005D697E" w:rsidRDefault="005D697E" w:rsidP="005C476D"/>
    <w:p w:rsidR="005D697E" w:rsidRDefault="005D697E" w:rsidP="005C476D"/>
    <w:p w:rsidR="005D697E" w:rsidRDefault="005D697E" w:rsidP="005C476D"/>
    <w:p w:rsidR="005D697E" w:rsidRDefault="005D697E" w:rsidP="005C476D"/>
    <w:p w:rsidR="005D697E" w:rsidRDefault="00C27531" w:rsidP="005C476D">
      <w:r>
        <w:rPr>
          <w:noProof/>
          <w:lang w:eastAsia="nb-NO"/>
        </w:rPr>
        <w:pict>
          <v:group id="_x0000_s1088" style="position:absolute;margin-left:112.15pt;margin-top:10.55pt;width:240.5pt;height:125.35pt;z-index:251689472" coordorigin="3660,9346" coordsize="4810,2507">
            <v:shape id="_x0000_s1061" type="#_x0000_t75" style="position:absolute;left:4985;top:9346;width:3485;height:2507;mso-position-horizontal-relative:text;mso-position-vertical-relative:text" o:allowoverlap="f">
              <v:imagedata r:id="rId6" o:title=""/>
            </v:shape>
            <v:rect id="_x0000_s1062" style="position:absolute;left:5090;top:11213;width:1290;height:225" fillcolor="red" stroked="f">
              <v:fill opacity=".25"/>
            </v:rect>
            <v:shape id="_x0000_s1063" type="#_x0000_t32" style="position:absolute;left:3660;top:11325;width:1427;height:0" o:connectortype="straight" strokecolor="red">
              <v:stroke endarrow="block"/>
            </v:shape>
          </v:group>
        </w:pict>
      </w:r>
    </w:p>
    <w:p w:rsidR="00C0605E" w:rsidRDefault="00C0605E" w:rsidP="005C476D"/>
    <w:p w:rsidR="00C0605E" w:rsidRDefault="00C0605E" w:rsidP="005C476D"/>
    <w:p w:rsidR="00A14B15" w:rsidRDefault="00A14B15" w:rsidP="005C476D"/>
    <w:p w:rsidR="004D41D3" w:rsidRDefault="005D697E" w:rsidP="005C476D">
      <w:r>
        <w:t>K</w:t>
      </w:r>
      <w:r w:rsidR="00122A9B">
        <w:t>likk på ”Registrer deg”.</w:t>
      </w:r>
    </w:p>
    <w:p w:rsidR="00A14B15" w:rsidRDefault="004D41D3" w:rsidP="005C476D">
      <w:pPr>
        <w:rPr>
          <w:noProof/>
          <w:lang w:eastAsia="nb-NO"/>
        </w:rPr>
      </w:pPr>
      <w:r w:rsidRPr="004D41D3">
        <w:rPr>
          <w:noProof/>
          <w:lang w:eastAsia="nb-NO"/>
        </w:rPr>
        <w:t xml:space="preserve"> </w:t>
      </w:r>
    </w:p>
    <w:p w:rsidR="00A14B15" w:rsidRDefault="004D41D3" w:rsidP="005C476D">
      <w:pPr>
        <w:rPr>
          <w:noProof/>
          <w:lang w:eastAsia="nb-NO"/>
        </w:rPr>
      </w:pPr>
      <w:r>
        <w:rPr>
          <w:noProof/>
          <w:lang w:eastAsia="nb-NO"/>
        </w:rPr>
        <w:t xml:space="preserve">Du får da opp et registreringsskjema </w:t>
      </w:r>
      <w:r w:rsidR="00A14B15">
        <w:rPr>
          <w:noProof/>
          <w:lang w:eastAsia="nb-NO"/>
        </w:rPr>
        <w:t xml:space="preserve">(se neste side) </w:t>
      </w:r>
      <w:r>
        <w:rPr>
          <w:noProof/>
          <w:lang w:eastAsia="nb-NO"/>
        </w:rPr>
        <w:t xml:space="preserve">der du fyller inn de </w:t>
      </w:r>
      <w:r w:rsidR="00C0605E">
        <w:rPr>
          <w:noProof/>
          <w:lang w:eastAsia="nb-NO"/>
        </w:rPr>
        <w:t xml:space="preserve">nødvendige data som er påkrevet (merket med </w:t>
      </w:r>
      <w:r w:rsidR="00C0605E" w:rsidRPr="00C0605E">
        <w:rPr>
          <w:noProof/>
          <w:color w:val="FF0000"/>
          <w:lang w:eastAsia="nb-NO"/>
        </w:rPr>
        <w:t>*</w:t>
      </w:r>
      <w:r w:rsidR="00C0605E">
        <w:rPr>
          <w:noProof/>
          <w:lang w:eastAsia="nb-NO"/>
        </w:rPr>
        <w:t xml:space="preserve">). Du må ha et </w:t>
      </w:r>
      <w:r w:rsidR="00C0605E" w:rsidRPr="00C0605E">
        <w:rPr>
          <w:b/>
          <w:i/>
          <w:noProof/>
          <w:lang w:eastAsia="nb-NO"/>
        </w:rPr>
        <w:t>brukernavn</w:t>
      </w:r>
      <w:r w:rsidR="00C0605E">
        <w:rPr>
          <w:noProof/>
          <w:lang w:eastAsia="nb-NO"/>
        </w:rPr>
        <w:t xml:space="preserve"> (valgfritt) og et </w:t>
      </w:r>
      <w:r w:rsidR="00C0605E" w:rsidRPr="00C0605E">
        <w:rPr>
          <w:b/>
          <w:i/>
          <w:noProof/>
          <w:lang w:eastAsia="nb-NO"/>
        </w:rPr>
        <w:t>passord</w:t>
      </w:r>
      <w:r w:rsidR="00C0605E">
        <w:rPr>
          <w:noProof/>
          <w:lang w:eastAsia="nb-NO"/>
        </w:rPr>
        <w:t xml:space="preserve"> (</w:t>
      </w:r>
      <w:r w:rsidR="00A14B15">
        <w:rPr>
          <w:noProof/>
          <w:lang w:eastAsia="nb-NO"/>
        </w:rPr>
        <w:t xml:space="preserve">også </w:t>
      </w:r>
      <w:r w:rsidR="00C0605E">
        <w:rPr>
          <w:noProof/>
          <w:lang w:eastAsia="nb-NO"/>
        </w:rPr>
        <w:t xml:space="preserve">valgfritt, men </w:t>
      </w:r>
      <w:r w:rsidR="00C0605E" w:rsidRPr="007F5563">
        <w:rPr>
          <w:noProof/>
          <w:u w:val="single"/>
          <w:lang w:eastAsia="nb-NO"/>
        </w:rPr>
        <w:t xml:space="preserve">må </w:t>
      </w:r>
      <w:r w:rsidR="00C0605E">
        <w:rPr>
          <w:noProof/>
          <w:lang w:eastAsia="nb-NO"/>
        </w:rPr>
        <w:t xml:space="preserve">være på minst 5 tegn og inneholde tall og store og små bokstaver for å bli godkjent). </w:t>
      </w:r>
    </w:p>
    <w:p w:rsidR="00C0605E" w:rsidRDefault="00A14B15" w:rsidP="00435FF0">
      <w:pPr>
        <w:shd w:val="clear" w:color="auto" w:fill="FFCCFF"/>
        <w:rPr>
          <w:noProof/>
          <w:lang w:eastAsia="nb-NO"/>
        </w:rPr>
      </w:pPr>
      <w:r>
        <w:rPr>
          <w:noProof/>
          <w:lang w:eastAsia="nb-NO"/>
        </w:rPr>
        <w:t xml:space="preserve">NB! Passordet du velger </w:t>
      </w:r>
      <w:r w:rsidR="00435FF0" w:rsidRPr="00435FF0">
        <w:rPr>
          <w:noProof/>
          <w:lang w:eastAsia="nb-NO"/>
        </w:rPr>
        <w:t>skal</w:t>
      </w:r>
      <w:r w:rsidRPr="00435FF0">
        <w:rPr>
          <w:noProof/>
          <w:lang w:eastAsia="nb-NO"/>
        </w:rPr>
        <w:t xml:space="preserve"> </w:t>
      </w:r>
      <w:r w:rsidR="00435FF0">
        <w:rPr>
          <w:noProof/>
          <w:u w:val="single"/>
          <w:lang w:eastAsia="nb-NO"/>
        </w:rPr>
        <w:t>IKKE</w:t>
      </w:r>
      <w:r>
        <w:rPr>
          <w:noProof/>
          <w:lang w:eastAsia="nb-NO"/>
        </w:rPr>
        <w:t xml:space="preserve"> være adgangsnøkkelen du fikk oppgitt i mail eller brev fra oss. Den skal du bruke for å få adgang til selve kurset etter at du har registrert deg.</w:t>
      </w:r>
    </w:p>
    <w:p w:rsidR="004D41D3" w:rsidRDefault="00A14B15" w:rsidP="005C476D">
      <w:pPr>
        <w:rPr>
          <w:noProof/>
          <w:lang w:eastAsia="nb-NO"/>
        </w:rPr>
      </w:pPr>
      <w:r>
        <w:rPr>
          <w:noProof/>
          <w:lang w:eastAsia="nb-NO"/>
        </w:rPr>
        <w:br w:type="page"/>
      </w:r>
      <w:r w:rsidR="00C27531" w:rsidRPr="00C27531">
        <w:rPr>
          <w:noProof/>
          <w:shd w:val="clear" w:color="auto" w:fill="FFCCFF"/>
          <w:lang w:eastAsia="nb-NO"/>
        </w:rPr>
        <w:lastRenderedPageBreak/>
        <w:pict>
          <v:shape id="_x0000_s1064" type="#_x0000_t32" style="position:absolute;margin-left:193.9pt;margin-top:14.5pt;width:38.25pt;height:189.75pt;flip:x;z-index:251690496" o:connectortype="straight" strokecolor="red">
            <v:stroke endarrow="block"/>
          </v:shape>
        </w:pict>
      </w:r>
      <w:r w:rsidR="00660E78">
        <w:rPr>
          <w:noProof/>
          <w:lang w:eastAsia="nb-NO"/>
        </w:rPr>
        <w:t xml:space="preserve">Når alt er fylt inn </w:t>
      </w:r>
      <w:r w:rsidR="004D41D3">
        <w:rPr>
          <w:noProof/>
          <w:lang w:eastAsia="nb-NO"/>
        </w:rPr>
        <w:t xml:space="preserve">klikker </w:t>
      </w:r>
      <w:r w:rsidR="00660E78">
        <w:rPr>
          <w:noProof/>
          <w:lang w:eastAsia="nb-NO"/>
        </w:rPr>
        <w:t xml:space="preserve">du </w:t>
      </w:r>
      <w:r w:rsidR="004D41D3">
        <w:rPr>
          <w:noProof/>
          <w:lang w:eastAsia="nb-NO"/>
        </w:rPr>
        <w:t xml:space="preserve">på ”Lag en ny brukerkonto” </w:t>
      </w:r>
      <w:r w:rsidR="0031684C">
        <w:rPr>
          <w:noProof/>
          <w:lang w:eastAsia="nb-NO"/>
        </w:rPr>
        <w:t>.</w:t>
      </w:r>
    </w:p>
    <w:p w:rsidR="00122A9B" w:rsidRDefault="00C27531" w:rsidP="005C476D">
      <w:r>
        <w:rPr>
          <w:noProof/>
          <w:lang w:eastAsia="nb-NO"/>
        </w:rPr>
        <w:pict>
          <v:shape id="Bilde 16" o:spid="_x0000_i1025" type="#_x0000_t75" style="width:453pt;height:207.75pt;visibility:visible">
            <v:imagedata r:id="rId7" o:title=""/>
          </v:shape>
        </w:pict>
      </w:r>
    </w:p>
    <w:p w:rsidR="002F19F4" w:rsidRDefault="00D2130E" w:rsidP="005C476D">
      <w:r w:rsidRPr="00D2130E">
        <w:rPr>
          <w:shd w:val="clear" w:color="auto" w:fill="FFCCFF"/>
        </w:rPr>
        <w:t xml:space="preserve">Pass på å skrive </w:t>
      </w:r>
      <w:proofErr w:type="spellStart"/>
      <w:r w:rsidRPr="00D2130E">
        <w:rPr>
          <w:shd w:val="clear" w:color="auto" w:fill="FFCCFF"/>
        </w:rPr>
        <w:t>E-mailadressen</w:t>
      </w:r>
      <w:proofErr w:type="spellEnd"/>
      <w:r w:rsidRPr="00D2130E">
        <w:rPr>
          <w:shd w:val="clear" w:color="auto" w:fill="FFCCFF"/>
        </w:rPr>
        <w:t xml:space="preserve"> korrekt</w:t>
      </w:r>
      <w:r w:rsidR="00F56D0C">
        <w:rPr>
          <w:shd w:val="clear" w:color="auto" w:fill="FFCCFF"/>
        </w:rPr>
        <w:t xml:space="preserve"> i begge felter</w:t>
      </w:r>
      <w:r>
        <w:rPr>
          <w:shd w:val="clear" w:color="auto" w:fill="FFCCFF"/>
        </w:rPr>
        <w:t>!</w:t>
      </w:r>
      <w:r>
        <w:t xml:space="preserve"> </w:t>
      </w:r>
      <w:r w:rsidR="0031684C">
        <w:t xml:space="preserve">Du får </w:t>
      </w:r>
      <w:r w:rsidR="00660E78">
        <w:t xml:space="preserve">deretter </w:t>
      </w:r>
      <w:r w:rsidR="0031684C">
        <w:t xml:space="preserve">en </w:t>
      </w:r>
      <w:r>
        <w:t>E</w:t>
      </w:r>
      <w:r w:rsidR="00AA25EF">
        <w:t xml:space="preserve">-post </w:t>
      </w:r>
      <w:r>
        <w:t>tilsendt til den</w:t>
      </w:r>
      <w:r w:rsidR="0031684C">
        <w:t xml:space="preserve"> </w:t>
      </w:r>
      <w:r>
        <w:t>E</w:t>
      </w:r>
      <w:r w:rsidR="0031684C">
        <w:t xml:space="preserve">-postadressen </w:t>
      </w:r>
      <w:r w:rsidR="00660E78">
        <w:t>du oppga</w:t>
      </w:r>
      <w:r w:rsidR="00AA25EF">
        <w:t>. Denne</w:t>
      </w:r>
      <w:r w:rsidR="002F19F4">
        <w:t xml:space="preserve"> </w:t>
      </w:r>
      <w:proofErr w:type="spellStart"/>
      <w:r w:rsidR="002F19F4">
        <w:t>Eposten</w:t>
      </w:r>
      <w:proofErr w:type="spellEnd"/>
      <w:r w:rsidR="00AA25EF">
        <w:t xml:space="preserve"> inneholder</w:t>
      </w:r>
      <w:r w:rsidR="0031684C">
        <w:t xml:space="preserve"> en godkjenningslink som du </w:t>
      </w:r>
      <w:r w:rsidR="0031684C" w:rsidRPr="00660E78">
        <w:rPr>
          <w:u w:val="single"/>
        </w:rPr>
        <w:t>må</w:t>
      </w:r>
      <w:r w:rsidR="0031684C">
        <w:t xml:space="preserve"> klikke på for å bekrefte at du er den du er</w:t>
      </w:r>
      <w:r w:rsidR="00660E78">
        <w:t xml:space="preserve"> og at </w:t>
      </w:r>
      <w:proofErr w:type="spellStart"/>
      <w:r w:rsidR="00660E78">
        <w:t>e-mailadressen</w:t>
      </w:r>
      <w:proofErr w:type="spellEnd"/>
      <w:r w:rsidR="00660E78">
        <w:t xml:space="preserve"> er i orden. </w:t>
      </w:r>
      <w:r w:rsidR="0031684C">
        <w:t xml:space="preserve"> </w:t>
      </w:r>
      <w:r>
        <w:t xml:space="preserve">Da kan vi komme i kontakt med deg. </w:t>
      </w:r>
    </w:p>
    <w:p w:rsidR="00686093" w:rsidRDefault="00686093" w:rsidP="005C476D">
      <w:r>
        <w:t xml:space="preserve">Du kan </w:t>
      </w:r>
      <w:hyperlink r:id="rId8" w:history="1">
        <w:r w:rsidRPr="00686093">
          <w:rPr>
            <w:rStyle w:val="Hyperkobling"/>
          </w:rPr>
          <w:t>gå direkte til registreringsskjemaet ved å klikke her</w:t>
        </w:r>
      </w:hyperlink>
    </w:p>
    <w:p w:rsidR="002F19F4" w:rsidRDefault="002F19F4" w:rsidP="002F19F4">
      <w:pPr>
        <w:shd w:val="clear" w:color="auto" w:fill="FFCCFF"/>
      </w:pPr>
      <w:r>
        <w:t>Pass på å klikke på godkjenningslinken så snart du mottar den. Den blir inaktivert etter et par døgn og da må hele jobben gjøres på ny</w:t>
      </w:r>
      <w:r w:rsidR="00F56D0C">
        <w:t>.</w:t>
      </w:r>
    </w:p>
    <w:p w:rsidR="00D2130E" w:rsidRDefault="00D2130E" w:rsidP="005C476D">
      <w:r>
        <w:t xml:space="preserve">Har du flere </w:t>
      </w:r>
      <w:proofErr w:type="spellStart"/>
      <w:r>
        <w:t>mailadresser</w:t>
      </w:r>
      <w:proofErr w:type="spellEnd"/>
      <w:r>
        <w:t xml:space="preserve"> anbefaler vi at du bruker den du leser oftest</w:t>
      </w:r>
      <w:r w:rsidR="00435FF0">
        <w:t xml:space="preserve"> og du bør velge bort en </w:t>
      </w:r>
      <w:proofErr w:type="spellStart"/>
      <w:r w:rsidR="00435FF0">
        <w:t>Hotmailadresse</w:t>
      </w:r>
      <w:proofErr w:type="spellEnd"/>
      <w:r w:rsidR="00435FF0">
        <w:t xml:space="preserve"> hvis du </w:t>
      </w:r>
      <w:r w:rsidR="00F56D0C">
        <w:t>har en</w:t>
      </w:r>
      <w:r w:rsidR="002F19F4">
        <w:t xml:space="preserve"> (har lett for å bli </w:t>
      </w:r>
      <w:proofErr w:type="spellStart"/>
      <w:r w:rsidR="002F19F4">
        <w:t>bugs</w:t>
      </w:r>
      <w:proofErr w:type="spellEnd"/>
      <w:r w:rsidR="002F19F4">
        <w:t xml:space="preserve"> med slike adresser)</w:t>
      </w:r>
      <w:r>
        <w:t xml:space="preserve">. </w:t>
      </w:r>
      <w:r w:rsidR="00660E78">
        <w:t>Har du ikke e-postadresse må du etablere en hos en eller annen leverandør, eller arbeidsgiver må stille en til disposisjon.</w:t>
      </w:r>
      <w:r w:rsidR="00AA25EF">
        <w:t xml:space="preserve"> </w:t>
      </w:r>
    </w:p>
    <w:p w:rsidR="002F19F4" w:rsidRDefault="002F19F4" w:rsidP="005C476D">
      <w:r>
        <w:t xml:space="preserve">Så snart du er registret med brukerkonto kan du klikke deg inn på kurset og begynne med oppgavene. Første gang du klikker deg inn må du skrive inn adgangsnøkkelen du fikk oppgitt i </w:t>
      </w:r>
      <w:proofErr w:type="spellStart"/>
      <w:r>
        <w:t>mail</w:t>
      </w:r>
      <w:proofErr w:type="spellEnd"/>
      <w:r>
        <w:t xml:space="preserve"> eller brev fra oss. Senere, når du skal inn på kurset, er det nok å logge seg inn på Akuttportalen. Da vil du få opp de kursene du har tilgang til og kan klikke deg inn.</w:t>
      </w:r>
    </w:p>
    <w:p w:rsidR="00C16CED" w:rsidRDefault="00C16CED" w:rsidP="005C476D">
      <w:r>
        <w:t>Vil også minne om veilederen ”hvordan navigere i portalen” i hovedmenyen på venstre side på hovedsiden.</w:t>
      </w:r>
    </w:p>
    <w:p w:rsidR="00AA25EF" w:rsidRDefault="00AA25EF" w:rsidP="005C476D"/>
    <w:p w:rsidR="00330181" w:rsidRDefault="00330181" w:rsidP="005C476D"/>
    <w:sectPr w:rsidR="00330181" w:rsidSect="002823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017F8"/>
    <w:multiLevelType w:val="hybridMultilevel"/>
    <w:tmpl w:val="840658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476D"/>
    <w:rsid w:val="000C59E1"/>
    <w:rsid w:val="00115957"/>
    <w:rsid w:val="00122A9B"/>
    <w:rsid w:val="001760FB"/>
    <w:rsid w:val="001868B4"/>
    <w:rsid w:val="0027538F"/>
    <w:rsid w:val="00282353"/>
    <w:rsid w:val="002F19F4"/>
    <w:rsid w:val="002F47FD"/>
    <w:rsid w:val="0031684C"/>
    <w:rsid w:val="00330181"/>
    <w:rsid w:val="003C7220"/>
    <w:rsid w:val="003C72BC"/>
    <w:rsid w:val="003D5DC3"/>
    <w:rsid w:val="003E693E"/>
    <w:rsid w:val="00401507"/>
    <w:rsid w:val="00425945"/>
    <w:rsid w:val="00435FF0"/>
    <w:rsid w:val="00467469"/>
    <w:rsid w:val="004837DF"/>
    <w:rsid w:val="004D41D3"/>
    <w:rsid w:val="004E04BC"/>
    <w:rsid w:val="004E4BDC"/>
    <w:rsid w:val="005C476D"/>
    <w:rsid w:val="005D697E"/>
    <w:rsid w:val="00644695"/>
    <w:rsid w:val="00660E78"/>
    <w:rsid w:val="00686093"/>
    <w:rsid w:val="00750B21"/>
    <w:rsid w:val="007F5563"/>
    <w:rsid w:val="0089393D"/>
    <w:rsid w:val="008C5E0D"/>
    <w:rsid w:val="0096110B"/>
    <w:rsid w:val="00A14B15"/>
    <w:rsid w:val="00A25F95"/>
    <w:rsid w:val="00A65029"/>
    <w:rsid w:val="00AA25EF"/>
    <w:rsid w:val="00AB57D5"/>
    <w:rsid w:val="00C0605E"/>
    <w:rsid w:val="00C16CED"/>
    <w:rsid w:val="00C27531"/>
    <w:rsid w:val="00D059D9"/>
    <w:rsid w:val="00D11C06"/>
    <w:rsid w:val="00D2130E"/>
    <w:rsid w:val="00E41364"/>
    <w:rsid w:val="00E72F5B"/>
    <w:rsid w:val="00E908FC"/>
    <w:rsid w:val="00EE7D5F"/>
    <w:rsid w:val="00F56D0C"/>
    <w:rsid w:val="00FA1F58"/>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4" type="connector" idref="#_x0000_s1058"/>
        <o:r id="V:Rule5" type="connector" idref="#_x0000_s1063"/>
        <o:r id="V:Rule6" type="connector" idref="#_x0000_s106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53"/>
    <w:pPr>
      <w:spacing w:after="200" w:line="276" w:lineRule="auto"/>
    </w:pPr>
    <w:rPr>
      <w:sz w:val="22"/>
      <w:szCs w:val="22"/>
      <w:lang w:eastAsia="en-US"/>
    </w:rPr>
  </w:style>
  <w:style w:type="paragraph" w:styleId="Overskrift1">
    <w:name w:val="heading 1"/>
    <w:basedOn w:val="Normal"/>
    <w:next w:val="Normal"/>
    <w:link w:val="Overskrift1Tegn"/>
    <w:uiPriority w:val="9"/>
    <w:qFormat/>
    <w:rsid w:val="005C476D"/>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rsid w:val="005C476D"/>
    <w:pPr>
      <w:keepNext/>
      <w:keepLines/>
      <w:spacing w:before="200" w:after="0"/>
      <w:outlineLvl w:val="1"/>
    </w:pPr>
    <w:rPr>
      <w:rFonts w:ascii="Cambria" w:eastAsia="Times New Roman" w:hAnsi="Cambria"/>
      <w:b/>
      <w:bCs/>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C476D"/>
    <w:rPr>
      <w:rFonts w:ascii="Cambria" w:eastAsia="Times New Roman" w:hAnsi="Cambria" w:cs="Times New Roman"/>
      <w:b/>
      <w:bCs/>
      <w:color w:val="365F91"/>
      <w:sz w:val="28"/>
      <w:szCs w:val="28"/>
    </w:rPr>
  </w:style>
  <w:style w:type="character" w:customStyle="1" w:styleId="Overskrift2Tegn">
    <w:name w:val="Overskrift 2 Tegn"/>
    <w:basedOn w:val="Standardskriftforavsnitt"/>
    <w:link w:val="Overskrift2"/>
    <w:uiPriority w:val="9"/>
    <w:rsid w:val="005C476D"/>
    <w:rPr>
      <w:rFonts w:ascii="Cambria" w:eastAsia="Times New Roman" w:hAnsi="Cambria" w:cs="Times New Roman"/>
      <w:b/>
      <w:bCs/>
      <w:color w:val="4F81BD"/>
      <w:sz w:val="26"/>
      <w:szCs w:val="26"/>
    </w:rPr>
  </w:style>
  <w:style w:type="paragraph" w:styleId="Bobletekst">
    <w:name w:val="Balloon Text"/>
    <w:basedOn w:val="Normal"/>
    <w:link w:val="BobletekstTegn"/>
    <w:uiPriority w:val="99"/>
    <w:semiHidden/>
    <w:unhideWhenUsed/>
    <w:rsid w:val="005C47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C476D"/>
    <w:rPr>
      <w:rFonts w:ascii="Tahoma" w:hAnsi="Tahoma" w:cs="Tahoma"/>
      <w:sz w:val="16"/>
      <w:szCs w:val="16"/>
    </w:rPr>
  </w:style>
  <w:style w:type="character" w:styleId="Hyperkobling">
    <w:name w:val="Hyperlink"/>
    <w:basedOn w:val="Standardskriftforavsnitt"/>
    <w:uiPriority w:val="99"/>
    <w:unhideWhenUsed/>
    <w:rsid w:val="004837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uttportalen.no/login/signup.ph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448</Words>
  <Characters>2375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ricjon</dc:creator>
  <cp:lastModifiedBy>ricjon</cp:lastModifiedBy>
  <cp:revision>5</cp:revision>
  <dcterms:created xsi:type="dcterms:W3CDTF">2010-03-12T11:35:00Z</dcterms:created>
  <dcterms:modified xsi:type="dcterms:W3CDTF">2010-03-15T09:22:00Z</dcterms:modified>
</cp:coreProperties>
</file>