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04" w:rsidRDefault="00100E04" w:rsidP="00100E04">
      <w:pPr>
        <w:pStyle w:val="Overskrift1"/>
        <w:spacing w:before="0"/>
      </w:pPr>
      <w:r>
        <w:t xml:space="preserve">Veiledning for å komme i gang med PHTLS </w:t>
      </w:r>
      <w:proofErr w:type="spellStart"/>
      <w:r>
        <w:t>refresher</w:t>
      </w:r>
      <w:proofErr w:type="spellEnd"/>
    </w:p>
    <w:p w:rsidR="00A462B4" w:rsidRDefault="00A462B4" w:rsidP="00100E04">
      <w:pPr>
        <w:rPr>
          <w:sz w:val="24"/>
          <w:szCs w:val="24"/>
        </w:rPr>
      </w:pPr>
      <w:r>
        <w:rPr>
          <w:sz w:val="24"/>
          <w:szCs w:val="24"/>
        </w:rPr>
        <w:t>Vi minner om at du må registrere deg først. Hvordan du gjør det kan du finne ut ved å klikke på lenken ”Hvordan registrere seg” i venstremenyen.</w:t>
      </w:r>
    </w:p>
    <w:p w:rsidR="00100E04" w:rsidRPr="00A462B4" w:rsidRDefault="00100E04" w:rsidP="00100E04">
      <w:pPr>
        <w:rPr>
          <w:sz w:val="24"/>
          <w:szCs w:val="24"/>
        </w:rPr>
      </w:pPr>
      <w:r w:rsidRPr="00A462B4">
        <w:rPr>
          <w:sz w:val="24"/>
          <w:szCs w:val="24"/>
        </w:rPr>
        <w:t xml:space="preserve">Når du går inn </w:t>
      </w:r>
      <w:r w:rsidR="00A462B4">
        <w:rPr>
          <w:sz w:val="24"/>
          <w:szCs w:val="24"/>
        </w:rPr>
        <w:t>i</w:t>
      </w:r>
      <w:r w:rsidRPr="00A462B4">
        <w:rPr>
          <w:sz w:val="24"/>
          <w:szCs w:val="24"/>
        </w:rPr>
        <w:t xml:space="preserve"> </w:t>
      </w:r>
      <w:r w:rsidR="00A462B4">
        <w:rPr>
          <w:sz w:val="24"/>
          <w:szCs w:val="24"/>
        </w:rPr>
        <w:t>A</w:t>
      </w:r>
      <w:r w:rsidRPr="00A462B4">
        <w:rPr>
          <w:sz w:val="24"/>
          <w:szCs w:val="24"/>
        </w:rPr>
        <w:t xml:space="preserve">kuttportalen for å begynne med kurset skal du </w:t>
      </w:r>
      <w:r w:rsidR="00A462B4">
        <w:rPr>
          <w:sz w:val="24"/>
          <w:szCs w:val="24"/>
        </w:rPr>
        <w:t xml:space="preserve">aller </w:t>
      </w:r>
      <w:r w:rsidRPr="00A462B4">
        <w:rPr>
          <w:sz w:val="24"/>
          <w:szCs w:val="24"/>
        </w:rPr>
        <w:t xml:space="preserve">først logge deg inn med brukernavnet og passordet du valgte og klikke på ”Logg inn”. </w:t>
      </w:r>
    </w:p>
    <w:p w:rsidR="00100E04" w:rsidRPr="00A462B4" w:rsidRDefault="0069437D" w:rsidP="00100E04">
      <w:pPr>
        <w:rPr>
          <w:sz w:val="24"/>
          <w:szCs w:val="24"/>
        </w:rPr>
      </w:pPr>
      <w:r w:rsidRPr="00A462B4">
        <w:rPr>
          <w:noProof/>
          <w:sz w:val="24"/>
          <w:szCs w:val="24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72.8pt;margin-top:19pt;width:135.6pt;height:0;z-index:251671552" o:connectortype="straight" strokecolor="red">
            <v:stroke endarrow="block"/>
          </v:shape>
        </w:pict>
      </w:r>
      <w:r w:rsidRPr="00A462B4">
        <w:rPr>
          <w:noProof/>
          <w:sz w:val="24"/>
          <w:szCs w:val="24"/>
          <w:lang w:eastAsia="nb-NO"/>
        </w:rPr>
        <w:pict>
          <v:rect id="_x0000_s1028" style="position:absolute;margin-left:294.5pt;margin-top:11.25pt;width:47.2pt;height:15.6pt;z-index:251662336" fillcolor="yellow" stroked="f">
            <v:textbox style="mso-next-textbox:#_x0000_s1028">
              <w:txbxContent>
                <w:p w:rsidR="00717ED8" w:rsidRPr="004E4BDC" w:rsidRDefault="00717ED8" w:rsidP="00100E04">
                  <w:pPr>
                    <w:rPr>
                      <w:sz w:val="16"/>
                      <w:szCs w:val="16"/>
                    </w:rPr>
                  </w:pPr>
                  <w:r>
                    <w:t xml:space="preserve">     </w:t>
                  </w:r>
                  <w:r>
                    <w:rPr>
                      <w:sz w:val="16"/>
                      <w:szCs w:val="16"/>
                    </w:rPr>
                    <w:t>XX</w:t>
                  </w:r>
                </w:p>
              </w:txbxContent>
            </v:textbox>
          </v:rect>
        </w:pict>
      </w:r>
      <w:r w:rsidRPr="00A462B4">
        <w:rPr>
          <w:noProof/>
          <w:sz w:val="24"/>
          <w:szCs w:val="24"/>
          <w:lang w:eastAsia="nb-NO"/>
        </w:rPr>
        <w:pict>
          <v:rect id="_x0000_s1029" style="position:absolute;margin-left:341.7pt;margin-top:13.6pt;width:30.35pt;height:13.25pt;z-index:251663360" fillcolor="yellow" stroked="f">
            <v:fill opacity=".5"/>
          </v:rect>
        </w:pict>
      </w:r>
      <w:r w:rsidRPr="00A462B4">
        <w:rPr>
          <w:noProof/>
          <w:sz w:val="24"/>
          <w:szCs w:val="24"/>
          <w:lang w:eastAsia="nb-NO"/>
        </w:rPr>
        <w:pict>
          <v:rect id="_x0000_s1027" style="position:absolute;margin-left:225pt;margin-top:13.6pt;width:69.5pt;height:13.25pt;z-index:251661312" fillcolor="yellow" stroked="f">
            <v:fill opacity=".5"/>
          </v:rect>
        </w:pict>
      </w:r>
      <w:r w:rsidR="00100E04" w:rsidRPr="00A462B4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79375</wp:posOffset>
            </wp:positionV>
            <wp:extent cx="3648710" cy="362585"/>
            <wp:effectExtent l="19050" t="0" r="889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0E04" w:rsidRPr="00A462B4">
        <w:rPr>
          <w:sz w:val="24"/>
          <w:szCs w:val="24"/>
        </w:rPr>
        <w:t>Du får da opp en bekreftelse øverst på siden om at du er logget inn (XX = ditt brukernavn).</w:t>
      </w:r>
    </w:p>
    <w:p w:rsidR="00100E04" w:rsidRPr="00A462B4" w:rsidRDefault="00100E04" w:rsidP="00100E04">
      <w:pPr>
        <w:rPr>
          <w:sz w:val="24"/>
          <w:szCs w:val="24"/>
        </w:rPr>
      </w:pPr>
      <w:r w:rsidRPr="00A462B4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848995</wp:posOffset>
            </wp:positionV>
            <wp:extent cx="219075" cy="419100"/>
            <wp:effectExtent l="133350" t="0" r="28575" b="0"/>
            <wp:wrapNone/>
            <wp:docPr id="8" name="Bilde 8" descr="MMAG00109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MAG00109_0000[1]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644174">
                      <a:off x="0" y="0"/>
                      <a:ext cx="2190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37D" w:rsidRPr="00A462B4">
        <w:rPr>
          <w:noProof/>
          <w:sz w:val="24"/>
          <w:szCs w:val="24"/>
          <w:lang w:eastAsia="nb-NO"/>
        </w:rPr>
        <w:pict>
          <v:rect id="_x0000_s1031" style="position:absolute;margin-left:385.9pt;margin-top:14.9pt;width:77.25pt;height:61.5pt;z-index:251665408;mso-position-horizontal-relative:text;mso-position-vertical-relative:text" strokecolor="red">
            <v:fill opacity="0"/>
          </v:rect>
        </w:pict>
      </w:r>
      <w:r w:rsidRPr="00A462B4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-2540</wp:posOffset>
            </wp:positionV>
            <wp:extent cx="3648710" cy="1039495"/>
            <wp:effectExtent l="19050" t="0" r="8890" b="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62B4">
        <w:rPr>
          <w:sz w:val="24"/>
          <w:szCs w:val="24"/>
        </w:rPr>
        <w:t xml:space="preserve">I kursmenyen på portalens forside går du til PHTLS </w:t>
      </w:r>
      <w:proofErr w:type="spellStart"/>
      <w:r w:rsidRPr="00A462B4">
        <w:rPr>
          <w:sz w:val="24"/>
          <w:szCs w:val="24"/>
        </w:rPr>
        <w:t>refresher</w:t>
      </w:r>
      <w:proofErr w:type="spellEnd"/>
      <w:r w:rsidRPr="00A462B4">
        <w:rPr>
          <w:sz w:val="24"/>
          <w:szCs w:val="24"/>
        </w:rPr>
        <w:t xml:space="preserve"> og klikker på lenken som bringer deg inn i kurset (her PHTLS logoen)</w:t>
      </w:r>
      <w:r w:rsidR="00A462B4">
        <w:rPr>
          <w:sz w:val="24"/>
          <w:szCs w:val="24"/>
        </w:rPr>
        <w:t>. Er det første gang du skal inn</w:t>
      </w:r>
      <w:r w:rsidR="00717ED8">
        <w:rPr>
          <w:sz w:val="24"/>
          <w:szCs w:val="24"/>
        </w:rPr>
        <w:t>,</w:t>
      </w:r>
      <w:r w:rsidR="00A462B4">
        <w:rPr>
          <w:sz w:val="24"/>
          <w:szCs w:val="24"/>
        </w:rPr>
        <w:t xml:space="preserve"> vil du bli bedt om å oppgi adgangsnøkkelen fra </w:t>
      </w:r>
      <w:proofErr w:type="spellStart"/>
      <w:r w:rsidR="00A462B4">
        <w:rPr>
          <w:sz w:val="24"/>
          <w:szCs w:val="24"/>
        </w:rPr>
        <w:t>mailen</w:t>
      </w:r>
      <w:proofErr w:type="spellEnd"/>
      <w:r w:rsidR="00A462B4">
        <w:rPr>
          <w:sz w:val="24"/>
          <w:szCs w:val="24"/>
        </w:rPr>
        <w:t xml:space="preserve"> eller brevet du fikk.</w:t>
      </w:r>
    </w:p>
    <w:p w:rsidR="00100E04" w:rsidRPr="00A462B4" w:rsidRDefault="00100E04" w:rsidP="00100E04">
      <w:pPr>
        <w:rPr>
          <w:sz w:val="24"/>
          <w:szCs w:val="24"/>
        </w:rPr>
      </w:pPr>
      <w:r w:rsidRPr="00A462B4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1574800</wp:posOffset>
            </wp:positionH>
            <wp:positionV relativeFrom="paragraph">
              <wp:posOffset>180975</wp:posOffset>
            </wp:positionV>
            <wp:extent cx="4543425" cy="1913255"/>
            <wp:effectExtent l="19050" t="0" r="9525" b="0"/>
            <wp:wrapSquare wrapText="bothSides"/>
            <wp:docPr id="9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91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62B4">
        <w:rPr>
          <w:sz w:val="24"/>
          <w:szCs w:val="24"/>
        </w:rPr>
        <w:t>Du får da opp hovedsiden for kurset.</w:t>
      </w:r>
    </w:p>
    <w:p w:rsidR="00100E04" w:rsidRPr="00A462B4" w:rsidRDefault="00100E04" w:rsidP="00100E04">
      <w:pPr>
        <w:rPr>
          <w:sz w:val="24"/>
          <w:szCs w:val="24"/>
        </w:rPr>
      </w:pPr>
      <w:r w:rsidRPr="00A462B4">
        <w:rPr>
          <w:sz w:val="24"/>
          <w:szCs w:val="24"/>
        </w:rPr>
        <w:t>Øverst til venstre finner du hovedmenyen med de enkelte modulene av kurset. Du klikker på den modulen du ønsker å ta fatt på.</w:t>
      </w:r>
    </w:p>
    <w:p w:rsidR="00100E04" w:rsidRPr="00717ED8" w:rsidRDefault="00100E04" w:rsidP="00100E04">
      <w:pPr>
        <w:rPr>
          <w:sz w:val="24"/>
          <w:szCs w:val="24"/>
        </w:rPr>
      </w:pPr>
      <w:r w:rsidRPr="00717ED8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33655</wp:posOffset>
            </wp:positionV>
            <wp:extent cx="4543425" cy="1914525"/>
            <wp:effectExtent l="19050" t="0" r="9525" b="0"/>
            <wp:wrapSquare wrapText="bothSides"/>
            <wp:docPr id="10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17ED8">
        <w:rPr>
          <w:sz w:val="24"/>
          <w:szCs w:val="24"/>
        </w:rPr>
        <w:t>Vi vil også gjøre oppmerksom på menyboksen øverst i midten. Der finner du snarveier til bl.a. oppslagstavla, der viktig informasjon til deltakerne vil være å finne, til diskusjonsforum der du kan diskutere med andre kursdeltakere og lærer</w:t>
      </w:r>
      <w:r w:rsidR="00404096">
        <w:rPr>
          <w:sz w:val="24"/>
          <w:szCs w:val="24"/>
        </w:rPr>
        <w:t>en</w:t>
      </w:r>
      <w:r w:rsidRPr="00717ED8">
        <w:rPr>
          <w:sz w:val="24"/>
          <w:szCs w:val="24"/>
        </w:rPr>
        <w:t xml:space="preserve"> og få svar på spørsmål eller svare på spørsmål.</w:t>
      </w:r>
    </w:p>
    <w:p w:rsidR="00336904" w:rsidRDefault="00100E04">
      <w:r w:rsidRPr="00A65029">
        <w:rPr>
          <w:b/>
          <w:sz w:val="28"/>
          <w:szCs w:val="28"/>
        </w:rPr>
        <w:t>Lykke til med kurset!</w:t>
      </w:r>
    </w:p>
    <w:sectPr w:rsidR="00336904" w:rsidSect="00A46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00E04"/>
    <w:rsid w:val="00100E04"/>
    <w:rsid w:val="00336904"/>
    <w:rsid w:val="00404096"/>
    <w:rsid w:val="0069437D"/>
    <w:rsid w:val="00717ED8"/>
    <w:rsid w:val="00A4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E04"/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0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00E04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00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ricjon</dc:creator>
  <cp:lastModifiedBy>ricjon</cp:lastModifiedBy>
  <cp:revision>2</cp:revision>
  <dcterms:created xsi:type="dcterms:W3CDTF">2010-03-12T11:32:00Z</dcterms:created>
  <dcterms:modified xsi:type="dcterms:W3CDTF">2010-03-12T12:15:00Z</dcterms:modified>
</cp:coreProperties>
</file>